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center"/>
        <w:rPr>
          <w:rFonts w:ascii="Book Antiqua" w:hAnsi="Book Antiqua" w:cs="Tahoma"/>
          <w:b/>
          <w:sz w:val="24"/>
          <w:szCs w:val="24"/>
        </w:rPr>
      </w:pPr>
    </w:p>
    <w:p w:rsidR="00520A35" w:rsidRPr="001851A6" w:rsidRDefault="00520A35" w:rsidP="00520A35">
      <w:pPr>
        <w:pStyle w:val="Encabezado"/>
        <w:jc w:val="center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>CONSTITUCION CONSORCIO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2C2D73" w:rsidRDefault="002C2D73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D43B9B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Ingeniero</w:t>
      </w:r>
    </w:p>
    <w:p w:rsidR="00520A35" w:rsidRDefault="00D43B9B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JUAN MANUEL QUIÑONES PINZON</w:t>
      </w:r>
    </w:p>
    <w:p w:rsidR="00D43B9B" w:rsidRPr="001851A6" w:rsidRDefault="00D43B9B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Vicerrector Administrativo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>UNIVERSIDAD DEL CAUCA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Popayán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652A3C" w:rsidRPr="004E536C" w:rsidRDefault="00520A35" w:rsidP="00652A3C">
      <w:pPr>
        <w:ind w:right="17"/>
        <w:jc w:val="both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Los suscritos _____________________ y ____________________, quienes actuamos en nombre de ____________________ y __________________, manifestamos a usted nuestra voluntad y decisión de asociarnos en Consorcio, para participar en </w:t>
      </w:r>
      <w:r w:rsidR="00886F8B">
        <w:rPr>
          <w:rFonts w:ascii="Book Antiqua" w:hAnsi="Book Antiqua" w:cs="Tahoma"/>
          <w:sz w:val="24"/>
          <w:szCs w:val="24"/>
        </w:rPr>
        <w:t xml:space="preserve"> la </w:t>
      </w:r>
      <w:r w:rsidR="00886F8B" w:rsidRPr="00886F8B">
        <w:rPr>
          <w:rFonts w:ascii="Book Antiqua" w:hAnsi="Book Antiqua" w:cs="Tahoma"/>
          <w:sz w:val="24"/>
          <w:szCs w:val="24"/>
        </w:rPr>
        <w:t xml:space="preserve"> </w:t>
      </w:r>
      <w:r w:rsidR="00652A3C" w:rsidRPr="001851A6">
        <w:rPr>
          <w:rFonts w:ascii="Book Antiqua" w:hAnsi="Book Antiqua" w:cs="Tahoma"/>
          <w:b/>
          <w:bCs w:val="0"/>
          <w:sz w:val="24"/>
          <w:szCs w:val="24"/>
        </w:rPr>
        <w:t xml:space="preserve">LA </w:t>
      </w:r>
      <w:r w:rsidR="00652A3C">
        <w:rPr>
          <w:rFonts w:ascii="Book Antiqua" w:hAnsi="Book Antiqua" w:cs="Tahoma"/>
          <w:b/>
          <w:bCs w:val="0"/>
          <w:sz w:val="24"/>
          <w:szCs w:val="24"/>
        </w:rPr>
        <w:t xml:space="preserve">HABILITACIÓN PREVIA PARA </w:t>
      </w:r>
      <w:r w:rsidR="00652A3C" w:rsidRPr="004E536C">
        <w:rPr>
          <w:rFonts w:ascii="Book Antiqua" w:hAnsi="Book Antiqua" w:cs="Tahoma"/>
          <w:b/>
          <w:sz w:val="24"/>
          <w:szCs w:val="24"/>
        </w:rPr>
        <w:t>LA</w:t>
      </w:r>
      <w:r w:rsidR="00652A3C">
        <w:rPr>
          <w:rFonts w:ascii="Book Antiqua" w:hAnsi="Book Antiqua" w:cs="Tahoma"/>
          <w:b/>
          <w:sz w:val="24"/>
          <w:szCs w:val="24"/>
        </w:rPr>
        <w:t xml:space="preserve"> </w:t>
      </w:r>
      <w:r w:rsidR="00652A3C" w:rsidRPr="004E536C">
        <w:rPr>
          <w:rFonts w:ascii="Book Antiqua" w:hAnsi="Book Antiqua" w:cs="Tahoma"/>
          <w:b/>
          <w:sz w:val="24"/>
          <w:szCs w:val="24"/>
        </w:rPr>
        <w:t>EJECUCIÓN</w:t>
      </w:r>
      <w:r w:rsidR="00652A3C">
        <w:rPr>
          <w:rFonts w:ascii="Book Antiqua" w:hAnsi="Book Antiqua" w:cs="Tahoma"/>
          <w:b/>
          <w:sz w:val="24"/>
          <w:szCs w:val="24"/>
        </w:rPr>
        <w:t>:</w:t>
      </w:r>
      <w:r w:rsidR="00652A3C" w:rsidRPr="004E536C">
        <w:rPr>
          <w:rFonts w:ascii="Book Antiqua" w:hAnsi="Book Antiqua" w:cs="Tahoma"/>
          <w:b/>
          <w:sz w:val="24"/>
          <w:szCs w:val="24"/>
        </w:rPr>
        <w:t xml:space="preserve">  DE OBRAS CIVILES, INTERVENTORIAS,  AMOBLAMIENTOS DE EDIFICIOS, VOZ, DATOS Y POTENCIA, </w:t>
      </w:r>
      <w:r w:rsidR="00652A3C">
        <w:rPr>
          <w:rFonts w:ascii="Book Antiqua" w:hAnsi="Book Antiqua" w:cs="Tahoma"/>
          <w:b/>
          <w:sz w:val="24"/>
          <w:szCs w:val="24"/>
        </w:rPr>
        <w:t xml:space="preserve">EQUIPOS DE CALENTAMIENTO PARA PISCINAS, </w:t>
      </w:r>
      <w:r w:rsidR="00CB432B" w:rsidRPr="00CB432B">
        <w:rPr>
          <w:rFonts w:ascii="Book Antiqua" w:hAnsi="Book Antiqua" w:cs="Tahoma"/>
          <w:b/>
          <w:sz w:val="24"/>
          <w:szCs w:val="24"/>
        </w:rPr>
        <w:t>INFRAESTRUCTURA ELECTRICA AT Y BT</w:t>
      </w:r>
      <w:r w:rsidR="00CB432B">
        <w:rPr>
          <w:rFonts w:ascii="Book Antiqua" w:hAnsi="Book Antiqua" w:cs="Tahoma"/>
          <w:b/>
          <w:sz w:val="24"/>
          <w:szCs w:val="24"/>
        </w:rPr>
        <w:t xml:space="preserve">, </w:t>
      </w:r>
      <w:r w:rsidR="009C435B">
        <w:rPr>
          <w:rFonts w:ascii="Book Antiqua" w:hAnsi="Book Antiqua" w:cs="Tahoma"/>
          <w:b/>
          <w:sz w:val="24"/>
          <w:szCs w:val="24"/>
        </w:rPr>
        <w:t xml:space="preserve">PLANTAS DE GENERACION, </w:t>
      </w:r>
      <w:r w:rsidR="00652A3C" w:rsidRPr="004E536C">
        <w:rPr>
          <w:rFonts w:ascii="Book Antiqua" w:hAnsi="Book Antiqua" w:cs="Tahoma"/>
          <w:b/>
          <w:sz w:val="24"/>
          <w:szCs w:val="24"/>
        </w:rPr>
        <w:t>SUMINISTRO, INSTALACION Y PUESTA EN OPERACION DE EQUIPOS DE MOVILIDAD PARA LOS DIFERENTES PROYECTOS CONTENIDOS EN EL PLAN DE REGULACION FISICA Y HUMANA (PRFH) DE LA UNIVERSIDAD DEL CAUCA PARA LA VIGENCIA 2011.</w:t>
      </w:r>
    </w:p>
    <w:p w:rsidR="00886F8B" w:rsidRPr="004C58A3" w:rsidRDefault="00886F8B" w:rsidP="00520A35">
      <w:pPr>
        <w:pStyle w:val="Prrafodelista"/>
        <w:ind w:left="0"/>
        <w:contextualSpacing/>
        <w:jc w:val="both"/>
        <w:rPr>
          <w:rFonts w:ascii="Book Antiqua" w:hAnsi="Book Antiqua" w:cs="Tahoma"/>
          <w:b/>
          <w:bCs w:val="0"/>
          <w:sz w:val="22"/>
          <w:szCs w:val="22"/>
        </w:rPr>
      </w:pPr>
    </w:p>
    <w:p w:rsidR="006A1BA7" w:rsidRDefault="006A1BA7" w:rsidP="00520A35">
      <w:pPr>
        <w:pStyle w:val="Prrafodelista"/>
        <w:ind w:left="0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 xml:space="preserve">APLICAMOS A: </w:t>
      </w:r>
    </w:p>
    <w:p w:rsidR="00886F8B" w:rsidRDefault="006A1BA7" w:rsidP="006A1BA7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>OBRAS CIVILES</w:t>
      </w:r>
      <w:r w:rsidR="004C58A3">
        <w:rPr>
          <w:rFonts w:ascii="Book Antiqua" w:hAnsi="Book Antiqua" w:cs="Tahoma"/>
          <w:b/>
          <w:bCs w:val="0"/>
          <w:sz w:val="24"/>
          <w:szCs w:val="24"/>
        </w:rPr>
        <w:tab/>
      </w:r>
      <w:r w:rsidR="004C58A3">
        <w:rPr>
          <w:rFonts w:ascii="Book Antiqua" w:hAnsi="Book Antiqua" w:cs="Tahoma"/>
          <w:b/>
          <w:bCs w:val="0"/>
          <w:sz w:val="24"/>
          <w:szCs w:val="24"/>
        </w:rPr>
        <w:tab/>
      </w:r>
      <w:r>
        <w:rPr>
          <w:rFonts w:ascii="Book Antiqua" w:hAnsi="Book Antiqua" w:cs="Tahoma"/>
          <w:b/>
          <w:bCs w:val="0"/>
          <w:sz w:val="24"/>
          <w:szCs w:val="24"/>
        </w:rPr>
        <w:t xml:space="preserve"> ____________</w:t>
      </w:r>
    </w:p>
    <w:p w:rsidR="006A1BA7" w:rsidRDefault="006A1BA7" w:rsidP="006A1BA7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>INTERVENTORIAS</w:t>
      </w:r>
      <w:r w:rsidR="004C58A3">
        <w:rPr>
          <w:rFonts w:ascii="Book Antiqua" w:hAnsi="Book Antiqua" w:cs="Tahoma"/>
          <w:b/>
          <w:bCs w:val="0"/>
          <w:sz w:val="24"/>
          <w:szCs w:val="24"/>
        </w:rPr>
        <w:tab/>
      </w:r>
      <w:r>
        <w:rPr>
          <w:rFonts w:ascii="Book Antiqua" w:hAnsi="Book Antiqua" w:cs="Tahoma"/>
          <w:b/>
          <w:bCs w:val="0"/>
          <w:sz w:val="24"/>
          <w:szCs w:val="24"/>
        </w:rPr>
        <w:t xml:space="preserve"> __________</w:t>
      </w:r>
    </w:p>
    <w:p w:rsidR="006A1BA7" w:rsidRDefault="006A1BA7" w:rsidP="006A1BA7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 xml:space="preserve">AMOBLAMIENTOS DE EDIFICIOS </w:t>
      </w:r>
      <w:r w:rsidR="004C58A3">
        <w:rPr>
          <w:rFonts w:ascii="Book Antiqua" w:hAnsi="Book Antiqua" w:cs="Tahoma"/>
          <w:b/>
          <w:bCs w:val="0"/>
          <w:sz w:val="24"/>
          <w:szCs w:val="24"/>
        </w:rPr>
        <w:tab/>
      </w:r>
      <w:r w:rsidR="004C58A3">
        <w:rPr>
          <w:rFonts w:ascii="Book Antiqua" w:hAnsi="Book Antiqua" w:cs="Tahoma"/>
          <w:b/>
          <w:bCs w:val="0"/>
          <w:sz w:val="24"/>
          <w:szCs w:val="24"/>
        </w:rPr>
        <w:tab/>
      </w:r>
      <w:r>
        <w:rPr>
          <w:rFonts w:ascii="Book Antiqua" w:hAnsi="Book Antiqua" w:cs="Tahoma"/>
          <w:b/>
          <w:bCs w:val="0"/>
          <w:sz w:val="24"/>
          <w:szCs w:val="24"/>
        </w:rPr>
        <w:t>_____________</w:t>
      </w:r>
    </w:p>
    <w:p w:rsidR="00CB432B" w:rsidRPr="00CB432B" w:rsidRDefault="00CB432B" w:rsidP="00CB432B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 w:rsidRPr="00CB432B">
        <w:rPr>
          <w:rFonts w:ascii="Book Antiqua" w:hAnsi="Book Antiqua" w:cs="Tahoma"/>
          <w:b/>
          <w:bCs w:val="0"/>
          <w:sz w:val="24"/>
          <w:szCs w:val="24"/>
        </w:rPr>
        <w:t>INFRAESTRUCTURA ELECTRICA AT Y BT  ___________</w:t>
      </w:r>
    </w:p>
    <w:p w:rsidR="006A1BA7" w:rsidRDefault="006A1BA7" w:rsidP="006A1BA7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>SISTEMAS DE VOZ DATOS Y POTENCIAS _________________</w:t>
      </w:r>
    </w:p>
    <w:p w:rsidR="006A1BA7" w:rsidRDefault="006A1BA7" w:rsidP="006A1BA7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>EQUIPOS DE MOVILIDAD _____________________</w:t>
      </w:r>
    </w:p>
    <w:p w:rsidR="009C435B" w:rsidRDefault="009C435B" w:rsidP="006A1BA7">
      <w:pPr>
        <w:pStyle w:val="Prrafodelista"/>
        <w:ind w:left="2832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  <w:r>
        <w:rPr>
          <w:rFonts w:ascii="Book Antiqua" w:hAnsi="Book Antiqua" w:cs="Tahoma"/>
          <w:b/>
          <w:bCs w:val="0"/>
          <w:sz w:val="24"/>
          <w:szCs w:val="24"/>
        </w:rPr>
        <w:t>PLANTAS DE GENERACION  ___________________</w:t>
      </w:r>
    </w:p>
    <w:p w:rsidR="006A1BA7" w:rsidRDefault="006A1BA7" w:rsidP="00520A35">
      <w:pPr>
        <w:pStyle w:val="Prrafodelista"/>
        <w:ind w:left="0"/>
        <w:contextualSpacing/>
        <w:jc w:val="both"/>
        <w:rPr>
          <w:rFonts w:ascii="Book Antiqua" w:hAnsi="Book Antiqua" w:cs="Tahoma"/>
          <w:b/>
          <w:bCs w:val="0"/>
          <w:sz w:val="24"/>
          <w:szCs w:val="24"/>
        </w:rPr>
      </w:pP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Denominación: El Consorcio se denomina ______________________</w:t>
      </w: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Integración:  El Consorcio está integrado por:</w:t>
      </w: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ind w:left="360"/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               Nombre</w:t>
      </w:r>
      <w:r w:rsidRPr="001851A6">
        <w:rPr>
          <w:rFonts w:ascii="Book Antiqua" w:hAnsi="Book Antiqua" w:cs="Tahoma"/>
          <w:sz w:val="24"/>
          <w:szCs w:val="24"/>
        </w:rPr>
        <w:tab/>
        <w:t>Nit o CC.</w:t>
      </w:r>
      <w:r w:rsidRPr="001851A6">
        <w:rPr>
          <w:rFonts w:ascii="Book Antiqua" w:hAnsi="Book Antiqua" w:cs="Tahoma"/>
          <w:sz w:val="24"/>
          <w:szCs w:val="24"/>
        </w:rPr>
        <w:tab/>
        <w:t>% de Participación (*)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B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  <w:r w:rsidRPr="001851A6">
        <w:rPr>
          <w:rFonts w:ascii="Book Antiqua" w:hAnsi="Book Antiqua" w:cs="Tahoma"/>
          <w:b/>
          <w:bCs/>
          <w:sz w:val="24"/>
          <w:szCs w:val="24"/>
          <w:lang w:val="es-MX"/>
        </w:rPr>
        <w:tab/>
        <w:t>(*) La sumatoria de los porcentajes de participación debe ser iguales a 100%</w:t>
      </w: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Duración: La duración del Consorcio se extenderá desde la presentación de la propuesta, por el término del contrato y año más.</w:t>
      </w:r>
    </w:p>
    <w:p w:rsidR="00520A35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4C58A3" w:rsidRDefault="004C58A3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4C58A3" w:rsidRDefault="004C58A3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4C58A3" w:rsidRPr="001851A6" w:rsidRDefault="004C58A3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Responsabilidad: Los consorciados responderemos solidariamente por el cumplimiento total de todas y cada una de las obligaciones derivadas de la propuesta y del contrato.</w:t>
      </w:r>
    </w:p>
    <w:p w:rsidR="00520A35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Representante: Para todos los efectos, el representante del consorcio es ______________ identificado (a) con la cédula de ciudadanía No. ____________ expedida en ___________, quien está expresamente facultado para firmar y presentar la propuesta y en caso de ser favorecido en la adjudicación, para celebrar el contrato y efectuar su liquidación, con el fin de cumplir con las obligaciones contractuales que adquiera el Consorcio.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Sede del Consorcio: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322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Dirección: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Teléfono.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Telefax: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Correo electrónico: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Ciudad: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Para constancia se firma en Popayán, a los _________________ de 2.01</w:t>
      </w:r>
      <w:r w:rsidR="00587E20">
        <w:rPr>
          <w:rFonts w:ascii="Book Antiqua" w:hAnsi="Book Antiqua" w:cs="Tahoma"/>
          <w:sz w:val="24"/>
          <w:szCs w:val="24"/>
        </w:rPr>
        <w:t>1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>_________________________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c.c.. No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 xml:space="preserve">c.c. No   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_________________________________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Representante Legal Consorcio XXXXXXX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cc. No               de            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sectPr w:rsidR="00520A35" w:rsidRPr="001851A6" w:rsidSect="000703C2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FD" w:rsidRDefault="007118FD" w:rsidP="007F087D">
      <w:r>
        <w:separator/>
      </w:r>
    </w:p>
  </w:endnote>
  <w:endnote w:type="continuationSeparator" w:id="1">
    <w:p w:rsidR="007118FD" w:rsidRDefault="007118FD" w:rsidP="007F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B66675" w:rsidP="00A33F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0A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593F" w:rsidRDefault="007118F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Pr="00C15AA5" w:rsidRDefault="00B66675" w:rsidP="00A33FB7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C15AA5">
      <w:rPr>
        <w:rStyle w:val="Nmerodepgina"/>
        <w:sz w:val="16"/>
        <w:szCs w:val="16"/>
      </w:rPr>
      <w:fldChar w:fldCharType="begin"/>
    </w:r>
    <w:r w:rsidR="00520A35" w:rsidRPr="00C15AA5">
      <w:rPr>
        <w:rStyle w:val="Nmerodepgina"/>
        <w:sz w:val="16"/>
        <w:szCs w:val="16"/>
      </w:rPr>
      <w:instrText xml:space="preserve">PAGE  </w:instrText>
    </w:r>
    <w:r w:rsidRPr="00C15AA5">
      <w:rPr>
        <w:rStyle w:val="Nmerodepgina"/>
        <w:sz w:val="16"/>
        <w:szCs w:val="16"/>
      </w:rPr>
      <w:fldChar w:fldCharType="separate"/>
    </w:r>
    <w:r w:rsidR="009C435B">
      <w:rPr>
        <w:rStyle w:val="Nmerodepgina"/>
        <w:noProof/>
        <w:sz w:val="16"/>
        <w:szCs w:val="16"/>
      </w:rPr>
      <w:t>2</w:t>
    </w:r>
    <w:r w:rsidRPr="00C15AA5">
      <w:rPr>
        <w:rStyle w:val="Nmerodepgina"/>
        <w:sz w:val="16"/>
        <w:szCs w:val="16"/>
      </w:rPr>
      <w:fldChar w:fldCharType="end"/>
    </w:r>
  </w:p>
  <w:p w:rsidR="0085593F" w:rsidRDefault="007118FD">
    <w:pPr>
      <w:pStyle w:val="WW-Textosinformato"/>
      <w:ind w:right="360"/>
      <w:jc w:val="center"/>
      <w:rPr>
        <w:rFonts w:ascii="Arial" w:hAnsi="Arial"/>
      </w:rPr>
    </w:pPr>
  </w:p>
  <w:p w:rsidR="0085593F" w:rsidRDefault="007118FD">
    <w:pPr>
      <w:pStyle w:val="WW-Textosinformato"/>
      <w:jc w:val="center"/>
      <w:rPr>
        <w:rFonts w:ascii="Arial" w:hAnsi="Arial"/>
        <w:color w:val="00008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FD" w:rsidRDefault="007118FD" w:rsidP="007F087D">
      <w:r>
        <w:separator/>
      </w:r>
    </w:p>
  </w:footnote>
  <w:footnote w:type="continuationSeparator" w:id="1">
    <w:p w:rsidR="007118FD" w:rsidRDefault="007118FD" w:rsidP="007F0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520A35">
    <w:pPr>
      <w:pStyle w:val="Encabezado"/>
      <w:rPr>
        <w:b/>
        <w:i/>
        <w:color w:val="000080"/>
        <w:sz w:val="18"/>
      </w:rPr>
    </w:pPr>
    <w:r>
      <w:rPr>
        <w:b/>
        <w:i/>
        <w:color w:val="000080"/>
        <w:sz w:val="18"/>
      </w:rPr>
      <w:t xml:space="preserve">                          </w:t>
    </w:r>
  </w:p>
  <w:p w:rsidR="0085593F" w:rsidRDefault="007118FD">
    <w:pPr>
      <w:pStyle w:val="Encabezado"/>
      <w:rPr>
        <w:b/>
        <w:i/>
        <w:color w:val="000080"/>
        <w:sz w:val="18"/>
      </w:rPr>
    </w:pPr>
  </w:p>
  <w:p w:rsidR="0085593F" w:rsidRDefault="007118FD">
    <w:pPr>
      <w:pStyle w:val="Encabezado"/>
      <w:rPr>
        <w:b/>
        <w:i/>
        <w:color w:val="000080"/>
        <w:sz w:val="18"/>
      </w:rPr>
    </w:pPr>
  </w:p>
  <w:p w:rsidR="0085593F" w:rsidRDefault="007118FD">
    <w:pPr>
      <w:pStyle w:val="Encabezado"/>
      <w:rPr>
        <w:b/>
        <w:i/>
        <w:sz w:val="18"/>
      </w:rPr>
    </w:pPr>
  </w:p>
  <w:p w:rsidR="0085593F" w:rsidRDefault="007118FD">
    <w:pPr>
      <w:pStyle w:val="Encabezado"/>
      <w:rPr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006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C22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86733E"/>
    <w:multiLevelType w:val="hybridMultilevel"/>
    <w:tmpl w:val="E6222A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20A35"/>
    <w:rsid w:val="000171CF"/>
    <w:rsid w:val="001E77A2"/>
    <w:rsid w:val="0023028B"/>
    <w:rsid w:val="002C2D73"/>
    <w:rsid w:val="002E01B6"/>
    <w:rsid w:val="004C58A3"/>
    <w:rsid w:val="004E31E2"/>
    <w:rsid w:val="004E639E"/>
    <w:rsid w:val="00520A35"/>
    <w:rsid w:val="00587E20"/>
    <w:rsid w:val="006137CA"/>
    <w:rsid w:val="00645718"/>
    <w:rsid w:val="00652A3C"/>
    <w:rsid w:val="006A1BA7"/>
    <w:rsid w:val="006D6E0C"/>
    <w:rsid w:val="007118FD"/>
    <w:rsid w:val="007334C9"/>
    <w:rsid w:val="00781349"/>
    <w:rsid w:val="00782A32"/>
    <w:rsid w:val="007E161D"/>
    <w:rsid w:val="007F087D"/>
    <w:rsid w:val="00886F8B"/>
    <w:rsid w:val="008C5A78"/>
    <w:rsid w:val="009C435B"/>
    <w:rsid w:val="00A66DCD"/>
    <w:rsid w:val="00B07A49"/>
    <w:rsid w:val="00B66675"/>
    <w:rsid w:val="00BD7BA6"/>
    <w:rsid w:val="00C10A0E"/>
    <w:rsid w:val="00CB432B"/>
    <w:rsid w:val="00CC66FE"/>
    <w:rsid w:val="00D43B9B"/>
    <w:rsid w:val="00D713A1"/>
    <w:rsid w:val="00E40443"/>
    <w:rsid w:val="00ED387F"/>
    <w:rsid w:val="00EF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35"/>
    <w:pPr>
      <w:spacing w:after="0" w:line="240" w:lineRule="auto"/>
    </w:pPr>
    <w:rPr>
      <w:rFonts w:ascii="Arial" w:eastAsia="Times New Roman" w:hAnsi="Arial" w:cs="Times New Roman"/>
      <w:bCs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Subsection Body Text,TextindepT2,bt,body text"/>
    <w:basedOn w:val="Normal"/>
    <w:link w:val="TextoindependienteCar"/>
    <w:rsid w:val="00520A35"/>
    <w:pPr>
      <w:suppressAutoHyphens/>
      <w:autoSpaceDE w:val="0"/>
      <w:jc w:val="both"/>
    </w:pPr>
    <w:rPr>
      <w:bCs w:val="0"/>
      <w:sz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EncabezadoCar">
    <w:name w:val="Encabezado Car"/>
    <w:basedOn w:val="Fuentedeprrafopredeter"/>
    <w:link w:val="Encabezado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520A35"/>
    <w:pPr>
      <w:suppressAutoHyphens/>
      <w:autoSpaceDE w:val="0"/>
      <w:jc w:val="center"/>
    </w:pPr>
    <w:rPr>
      <w:b/>
      <w:bCs w:val="0"/>
      <w:sz w:val="28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520A35"/>
    <w:rPr>
      <w:rFonts w:ascii="Arial" w:eastAsia="Times New Roman" w:hAnsi="Arial" w:cs="Times New Roman"/>
      <w:b/>
      <w:sz w:val="28"/>
      <w:szCs w:val="24"/>
      <w:lang w:eastAsia="ar-SA"/>
    </w:rPr>
  </w:style>
  <w:style w:type="paragraph" w:customStyle="1" w:styleId="WW-Textosinformato">
    <w:name w:val="WW-Texto sin formato"/>
    <w:basedOn w:val="Normal"/>
    <w:rsid w:val="00520A35"/>
    <w:pPr>
      <w:suppressAutoHyphens/>
      <w:autoSpaceDE w:val="0"/>
    </w:pPr>
    <w:rPr>
      <w:rFonts w:ascii="Courier New" w:hAnsi="Courier New"/>
      <w:bCs w:val="0"/>
      <w:sz w:val="20"/>
      <w:lang w:eastAsia="ar-SA"/>
    </w:rPr>
  </w:style>
  <w:style w:type="character" w:styleId="Nmerodepgina">
    <w:name w:val="page number"/>
    <w:basedOn w:val="Fuentedeprrafopredeter"/>
    <w:rsid w:val="00520A35"/>
  </w:style>
  <w:style w:type="paragraph" w:styleId="Piedepgina">
    <w:name w:val="footer"/>
    <w:basedOn w:val="Normal"/>
    <w:link w:val="PiedepginaCar"/>
    <w:uiPriority w:val="99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520A35"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rsid w:val="00520A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0A35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INVIAS</dc:creator>
  <cp:keywords/>
  <dc:description/>
  <cp:lastModifiedBy>IsabelG</cp:lastModifiedBy>
  <cp:revision>6</cp:revision>
  <dcterms:created xsi:type="dcterms:W3CDTF">2011-02-11T21:39:00Z</dcterms:created>
  <dcterms:modified xsi:type="dcterms:W3CDTF">2011-02-22T23:49:00Z</dcterms:modified>
</cp:coreProperties>
</file>